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B318" w14:textId="77777777" w:rsidR="009A1D76" w:rsidRDefault="009A1D76" w:rsidP="009A1D76">
      <w:pPr>
        <w:pStyle w:val="Nzev"/>
        <w:rPr>
          <w:rFonts w:ascii="Cambria" w:hAnsi="Cambria"/>
          <w:sz w:val="36"/>
          <w:szCs w:val="36"/>
        </w:rPr>
      </w:pPr>
      <w:proofErr w:type="gramStart"/>
      <w:r>
        <w:rPr>
          <w:rFonts w:ascii="Cambria" w:hAnsi="Cambria"/>
          <w:sz w:val="36"/>
          <w:szCs w:val="36"/>
        </w:rPr>
        <w:t>KUPNÍ  SMLOUVA</w:t>
      </w:r>
      <w:proofErr w:type="gramEnd"/>
    </w:p>
    <w:p w14:paraId="73E54E79" w14:textId="77777777" w:rsidR="009A1D76" w:rsidRDefault="009A1D76" w:rsidP="009A1D76">
      <w:pPr>
        <w:pStyle w:val="Nzev"/>
        <w:rPr>
          <w:rFonts w:ascii="Cambria" w:hAnsi="Cambria"/>
          <w:sz w:val="36"/>
          <w:szCs w:val="36"/>
        </w:rPr>
      </w:pPr>
      <w:r>
        <w:rPr>
          <w:rFonts w:ascii="Cambria" w:hAnsi="Cambria"/>
          <w:sz w:val="36"/>
          <w:szCs w:val="36"/>
        </w:rPr>
        <w:t>č.</w:t>
      </w:r>
    </w:p>
    <w:p w14:paraId="3F005EFC" w14:textId="77777777" w:rsidR="009A1D76" w:rsidRDefault="009A1D76" w:rsidP="009A1D76">
      <w:pPr>
        <w:pStyle w:val="Nzev"/>
        <w:rPr>
          <w:rFonts w:ascii="Cambria" w:hAnsi="Cambria"/>
          <w:sz w:val="24"/>
        </w:rPr>
      </w:pPr>
    </w:p>
    <w:p w14:paraId="0C48BA19" w14:textId="77777777" w:rsidR="009A1D76" w:rsidRDefault="009A1D76" w:rsidP="009A1D76">
      <w:pPr>
        <w:jc w:val="center"/>
        <w:rPr>
          <w:rFonts w:ascii="Cambria" w:hAnsi="Cambria"/>
        </w:rPr>
      </w:pPr>
      <w:r>
        <w:rPr>
          <w:rFonts w:ascii="Cambria" w:hAnsi="Cambria"/>
        </w:rPr>
        <w:t>uzavřená podle §2079 a násl. občanského zákoníku č.</w:t>
      </w:r>
      <w:r w:rsidR="00615301">
        <w:rPr>
          <w:rFonts w:ascii="Cambria" w:hAnsi="Cambria"/>
        </w:rPr>
        <w:t xml:space="preserve"> </w:t>
      </w:r>
      <w:r>
        <w:rPr>
          <w:rFonts w:ascii="Cambria" w:hAnsi="Cambria"/>
        </w:rPr>
        <w:t>89/2012 Sb. ve znění pozdějších předpisů.</w:t>
      </w:r>
    </w:p>
    <w:p w14:paraId="5D180EAC" w14:textId="77777777" w:rsidR="009A1D76" w:rsidRDefault="009A1D76" w:rsidP="009A1D76">
      <w:pPr>
        <w:rPr>
          <w:rFonts w:ascii="Cambria" w:hAnsi="Cambria"/>
        </w:rPr>
      </w:pPr>
    </w:p>
    <w:p w14:paraId="7EF7C229" w14:textId="77777777" w:rsidR="009A1D76" w:rsidRDefault="009A1D76" w:rsidP="009A1D76">
      <w:pPr>
        <w:rPr>
          <w:rFonts w:ascii="Cambria" w:hAnsi="Cambria"/>
        </w:rPr>
      </w:pPr>
    </w:p>
    <w:p w14:paraId="01E08B65" w14:textId="77777777" w:rsidR="009A1D76" w:rsidRDefault="009A1D76" w:rsidP="009A1D76">
      <w:pPr>
        <w:rPr>
          <w:rFonts w:ascii="Cambria" w:hAnsi="Cambria"/>
          <w:u w:val="single"/>
        </w:rPr>
      </w:pPr>
      <w:r>
        <w:rPr>
          <w:rFonts w:ascii="Cambria" w:hAnsi="Cambria"/>
          <w:u w:val="single"/>
        </w:rPr>
        <w:t>Smluvní strany:</w:t>
      </w:r>
    </w:p>
    <w:p w14:paraId="1E5055C5" w14:textId="77777777" w:rsidR="009A1D76" w:rsidRDefault="009A1D76" w:rsidP="009A1D76">
      <w:pPr>
        <w:rPr>
          <w:rFonts w:ascii="Cambria" w:hAnsi="Cambria"/>
        </w:rPr>
      </w:pPr>
    </w:p>
    <w:p w14:paraId="0AF72344" w14:textId="77777777" w:rsidR="009A1D76" w:rsidRDefault="009A1D76" w:rsidP="009A1D76">
      <w:pPr>
        <w:rPr>
          <w:rFonts w:ascii="Cambria" w:hAnsi="Cambria"/>
          <w:b/>
        </w:rPr>
      </w:pPr>
      <w:r>
        <w:rPr>
          <w:rFonts w:ascii="Cambria" w:hAnsi="Cambria"/>
          <w:b/>
        </w:rPr>
        <w:t>Město Slaný</w:t>
      </w:r>
    </w:p>
    <w:p w14:paraId="461090C4" w14:textId="77777777" w:rsidR="009A1D76" w:rsidRDefault="009A1D76" w:rsidP="009A1D76">
      <w:pPr>
        <w:rPr>
          <w:rFonts w:ascii="Cambria" w:hAnsi="Cambria"/>
        </w:rPr>
      </w:pPr>
      <w:r>
        <w:rPr>
          <w:rFonts w:ascii="Cambria" w:hAnsi="Cambria"/>
        </w:rPr>
        <w:t>Se sídlem: Velvarská 136, 274 01 Slaný</w:t>
      </w:r>
    </w:p>
    <w:p w14:paraId="048E775D" w14:textId="77777777" w:rsidR="009A1D76" w:rsidRDefault="009A1D76" w:rsidP="009A1D76">
      <w:pPr>
        <w:rPr>
          <w:rFonts w:ascii="Cambria" w:hAnsi="Cambria"/>
        </w:rPr>
      </w:pPr>
      <w:r>
        <w:rPr>
          <w:rFonts w:ascii="Cambria" w:hAnsi="Cambria"/>
        </w:rPr>
        <w:t xml:space="preserve">IČ:  002 34 877   </w:t>
      </w:r>
      <w:r>
        <w:rPr>
          <w:rFonts w:ascii="Cambria" w:hAnsi="Cambria"/>
        </w:rPr>
        <w:tab/>
      </w:r>
      <w:r>
        <w:rPr>
          <w:rFonts w:ascii="Cambria" w:hAnsi="Cambria"/>
        </w:rPr>
        <w:tab/>
      </w:r>
    </w:p>
    <w:p w14:paraId="6885DB30" w14:textId="77777777" w:rsidR="009A1D76" w:rsidRDefault="009A1D76" w:rsidP="009A1D76">
      <w:pPr>
        <w:rPr>
          <w:rFonts w:ascii="Cambria" w:hAnsi="Cambria"/>
        </w:rPr>
      </w:pPr>
      <w:r>
        <w:rPr>
          <w:rFonts w:ascii="Cambria" w:hAnsi="Cambria"/>
        </w:rPr>
        <w:t>DIČ: CZ00234877</w:t>
      </w:r>
    </w:p>
    <w:p w14:paraId="7236A750" w14:textId="77777777" w:rsidR="009A1D76" w:rsidRDefault="009A1D76" w:rsidP="009A1D76">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35BD90F7" w14:textId="77777777" w:rsidR="009A1D76" w:rsidRDefault="009A1D76" w:rsidP="009A1D76">
      <w:pPr>
        <w:rPr>
          <w:rFonts w:ascii="Cambria" w:hAnsi="Cambria"/>
        </w:rPr>
      </w:pPr>
      <w:r>
        <w:rPr>
          <w:rFonts w:ascii="Cambria" w:hAnsi="Cambria"/>
        </w:rPr>
        <w:t>Zastoupené starostou města Mgr. Martinem Hrabánkem</w:t>
      </w:r>
    </w:p>
    <w:p w14:paraId="446F1298" w14:textId="77777777" w:rsidR="009A1D76" w:rsidRDefault="009A1D76" w:rsidP="009A1D76">
      <w:pPr>
        <w:rPr>
          <w:rFonts w:ascii="Cambria" w:hAnsi="Cambria"/>
        </w:rPr>
      </w:pPr>
    </w:p>
    <w:p w14:paraId="74293A44" w14:textId="77777777" w:rsidR="009A1D76" w:rsidRDefault="009A1D76" w:rsidP="009A1D76">
      <w:pPr>
        <w:rPr>
          <w:rFonts w:ascii="Cambria" w:hAnsi="Cambria"/>
        </w:rPr>
      </w:pPr>
      <w:r>
        <w:rPr>
          <w:rFonts w:ascii="Cambria" w:hAnsi="Cambria"/>
        </w:rPr>
        <w:t>(dále jen „</w:t>
      </w:r>
      <w:r>
        <w:rPr>
          <w:rFonts w:ascii="Cambria" w:hAnsi="Cambria"/>
          <w:b/>
        </w:rPr>
        <w:t>prodávající</w:t>
      </w:r>
      <w:r>
        <w:rPr>
          <w:rFonts w:ascii="Cambria" w:hAnsi="Cambria"/>
        </w:rPr>
        <w:t>“)</w:t>
      </w:r>
    </w:p>
    <w:p w14:paraId="6CAD35DE" w14:textId="77777777" w:rsidR="009A1D76" w:rsidRDefault="009A1D76" w:rsidP="009A1D76">
      <w:pPr>
        <w:rPr>
          <w:rFonts w:ascii="Cambria" w:hAnsi="Cambria"/>
        </w:rPr>
      </w:pPr>
    </w:p>
    <w:p w14:paraId="4BF86688" w14:textId="77777777" w:rsidR="009A1D76" w:rsidRDefault="009A1D76" w:rsidP="009A1D76">
      <w:pPr>
        <w:rPr>
          <w:rFonts w:ascii="Cambria" w:hAnsi="Cambria"/>
        </w:rPr>
      </w:pPr>
      <w:r>
        <w:rPr>
          <w:rFonts w:ascii="Cambria" w:hAnsi="Cambria"/>
        </w:rPr>
        <w:t>a</w:t>
      </w:r>
    </w:p>
    <w:p w14:paraId="13824401" w14:textId="77777777" w:rsidR="009A1D76" w:rsidRDefault="009A1D76" w:rsidP="009A1D76">
      <w:pPr>
        <w:rPr>
          <w:rFonts w:ascii="Cambria" w:hAnsi="Cambria"/>
        </w:rPr>
      </w:pPr>
    </w:p>
    <w:p w14:paraId="0777909D" w14:textId="77777777" w:rsidR="009A1D76" w:rsidRDefault="009A1D76" w:rsidP="009A1D76">
      <w:pPr>
        <w:rPr>
          <w:rFonts w:ascii="Cambria" w:hAnsi="Cambria"/>
          <w:b/>
        </w:rPr>
      </w:pPr>
      <w:r>
        <w:rPr>
          <w:rFonts w:ascii="Cambria" w:hAnsi="Cambria"/>
          <w:b/>
        </w:rPr>
        <w:t>………………..</w:t>
      </w:r>
    </w:p>
    <w:p w14:paraId="10F39DFF" w14:textId="77777777" w:rsidR="009A1D76" w:rsidRDefault="009A1D76" w:rsidP="009A1D76">
      <w:pPr>
        <w:rPr>
          <w:rFonts w:ascii="Cambria" w:hAnsi="Cambria"/>
        </w:rPr>
      </w:pPr>
    </w:p>
    <w:p w14:paraId="6D00F3A2" w14:textId="77777777" w:rsidR="009A1D76" w:rsidRDefault="009A1D76" w:rsidP="009A1D76">
      <w:pPr>
        <w:rPr>
          <w:rFonts w:ascii="Cambria" w:hAnsi="Cambria"/>
        </w:rPr>
      </w:pPr>
      <w:r>
        <w:rPr>
          <w:rFonts w:ascii="Cambria" w:hAnsi="Cambria"/>
        </w:rPr>
        <w:t>(dále jen „</w:t>
      </w:r>
      <w:r>
        <w:rPr>
          <w:rFonts w:ascii="Cambria" w:hAnsi="Cambria"/>
          <w:b/>
        </w:rPr>
        <w:t>kupující</w:t>
      </w:r>
      <w:r>
        <w:rPr>
          <w:rFonts w:ascii="Cambria" w:hAnsi="Cambria"/>
        </w:rPr>
        <w:t>“)</w:t>
      </w:r>
    </w:p>
    <w:p w14:paraId="588F904D" w14:textId="77777777" w:rsidR="009A1D76" w:rsidRDefault="009A1D76" w:rsidP="009A1D76">
      <w:pPr>
        <w:rPr>
          <w:rFonts w:ascii="Cambria" w:hAnsi="Cambria"/>
        </w:rPr>
      </w:pPr>
    </w:p>
    <w:p w14:paraId="169FBCF5" w14:textId="77777777" w:rsidR="009A1D76" w:rsidRDefault="009A1D76" w:rsidP="009A1D76">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0920B476" w14:textId="77777777" w:rsidR="009A1D76" w:rsidRDefault="009A1D76" w:rsidP="009A1D76">
      <w:pPr>
        <w:rPr>
          <w:rFonts w:ascii="Cambria" w:hAnsi="Cambria"/>
          <w:sz w:val="22"/>
          <w:szCs w:val="22"/>
        </w:rPr>
      </w:pPr>
    </w:p>
    <w:p w14:paraId="46B7C1D9" w14:textId="77777777" w:rsidR="009A1D76" w:rsidRDefault="009A1D76" w:rsidP="009A1D76">
      <w:pPr>
        <w:rPr>
          <w:rFonts w:ascii="Cambria" w:hAnsi="Cambria"/>
          <w:sz w:val="22"/>
          <w:szCs w:val="22"/>
        </w:rPr>
      </w:pPr>
    </w:p>
    <w:p w14:paraId="12947767" w14:textId="77777777" w:rsidR="009A1D76" w:rsidRDefault="009A1D76" w:rsidP="009A1D76">
      <w:pPr>
        <w:rPr>
          <w:rFonts w:ascii="Cambria" w:hAnsi="Cambria"/>
          <w:sz w:val="22"/>
          <w:szCs w:val="22"/>
        </w:rPr>
      </w:pPr>
    </w:p>
    <w:p w14:paraId="64B56E87" w14:textId="77777777" w:rsidR="009A1D76" w:rsidRDefault="009A1D76" w:rsidP="009A1D76">
      <w:pPr>
        <w:tabs>
          <w:tab w:val="left" w:pos="7349"/>
        </w:tabs>
        <w:jc w:val="center"/>
        <w:rPr>
          <w:rFonts w:ascii="Cambria" w:hAnsi="Cambria"/>
          <w:b/>
          <w:bCs/>
        </w:rPr>
      </w:pPr>
      <w:r>
        <w:rPr>
          <w:rFonts w:ascii="Cambria" w:hAnsi="Cambria"/>
          <w:b/>
          <w:bCs/>
        </w:rPr>
        <w:t>Článek 1</w:t>
      </w:r>
    </w:p>
    <w:p w14:paraId="1F5E0F28" w14:textId="77777777" w:rsidR="009A1D76" w:rsidRDefault="009A1D76" w:rsidP="009A1D76">
      <w:pPr>
        <w:tabs>
          <w:tab w:val="left" w:pos="7349"/>
        </w:tabs>
        <w:ind w:left="567" w:hanging="567"/>
        <w:jc w:val="center"/>
        <w:rPr>
          <w:rFonts w:ascii="Cambria" w:hAnsi="Cambria"/>
          <w:b/>
          <w:bCs/>
        </w:rPr>
      </w:pPr>
      <w:r>
        <w:rPr>
          <w:rFonts w:ascii="Cambria" w:hAnsi="Cambria"/>
          <w:b/>
          <w:bCs/>
        </w:rPr>
        <w:t>Úvodní prohlášení</w:t>
      </w:r>
    </w:p>
    <w:p w14:paraId="76782A66" w14:textId="77777777" w:rsidR="009A1D76" w:rsidRDefault="009A1D76" w:rsidP="009A1D76">
      <w:pPr>
        <w:tabs>
          <w:tab w:val="left" w:pos="7349"/>
        </w:tabs>
        <w:ind w:left="567" w:hanging="567"/>
        <w:rPr>
          <w:rFonts w:ascii="Cambria" w:hAnsi="Cambria"/>
          <w:b/>
          <w:bCs/>
        </w:rPr>
      </w:pPr>
    </w:p>
    <w:p w14:paraId="7AFF8615" w14:textId="77777777" w:rsidR="009A1D76" w:rsidRDefault="009A1D76" w:rsidP="00397E2F">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37C7DDB9" w14:textId="77777777" w:rsidR="009A1D76" w:rsidRDefault="009A1D76" w:rsidP="00397E2F">
      <w:pPr>
        <w:ind w:left="567" w:hanging="567"/>
        <w:rPr>
          <w:rFonts w:ascii="Cambria" w:hAnsi="Cambria"/>
        </w:rPr>
      </w:pPr>
      <w:r>
        <w:rPr>
          <w:rFonts w:ascii="Cambria" w:hAnsi="Cambria"/>
        </w:rPr>
        <w:tab/>
      </w:r>
    </w:p>
    <w:p w14:paraId="0991D30F" w14:textId="77777777" w:rsidR="009A1D76" w:rsidRDefault="009A1D76" w:rsidP="00397E2F">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č. 13</w:t>
      </w:r>
      <w:r w:rsidR="00397E2F">
        <w:rPr>
          <w:rFonts w:ascii="Cambria" w:hAnsi="Cambria"/>
          <w:b/>
          <w:szCs w:val="24"/>
        </w:rPr>
        <w:t>75</w:t>
      </w:r>
      <w:r>
        <w:rPr>
          <w:rFonts w:ascii="Cambria" w:hAnsi="Cambria"/>
          <w:b/>
          <w:szCs w:val="24"/>
        </w:rPr>
        <w:t>/</w:t>
      </w:r>
      <w:r w:rsidR="00397E2F">
        <w:rPr>
          <w:rFonts w:ascii="Cambria" w:hAnsi="Cambria"/>
          <w:b/>
          <w:szCs w:val="24"/>
        </w:rPr>
        <w:t>2</w:t>
      </w:r>
      <w:r>
        <w:rPr>
          <w:rFonts w:ascii="Cambria" w:hAnsi="Cambria"/>
          <w:b/>
          <w:szCs w:val="24"/>
        </w:rPr>
        <w:t xml:space="preserve">6 </w:t>
      </w:r>
      <w:r>
        <w:rPr>
          <w:rFonts w:ascii="Cambria" w:hAnsi="Cambria"/>
          <w:szCs w:val="24"/>
        </w:rPr>
        <w:t xml:space="preserve">o výměře </w:t>
      </w:r>
      <w:r w:rsidR="00397E2F">
        <w:rPr>
          <w:rFonts w:ascii="Cambria" w:hAnsi="Cambria"/>
          <w:szCs w:val="24"/>
        </w:rPr>
        <w:t>914</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A5A998D" w14:textId="77777777" w:rsidR="009A1D76" w:rsidRDefault="009A1D76" w:rsidP="00397E2F">
      <w:pPr>
        <w:pStyle w:val="Odstavecseseznamem"/>
        <w:ind w:left="567" w:hanging="567"/>
        <w:rPr>
          <w:rFonts w:ascii="Cambria" w:hAnsi="Cambria"/>
          <w:szCs w:val="24"/>
        </w:rPr>
      </w:pPr>
    </w:p>
    <w:p w14:paraId="40C18B6B" w14:textId="77777777" w:rsidR="009A1D76" w:rsidRDefault="009A1D76" w:rsidP="00397E2F">
      <w:pPr>
        <w:pStyle w:val="Odstavecseseznamem"/>
        <w:numPr>
          <w:ilvl w:val="0"/>
          <w:numId w:val="8"/>
        </w:numPr>
        <w:ind w:left="567" w:hanging="567"/>
        <w:rPr>
          <w:rFonts w:ascii="Cambria" w:hAnsi="Cambria"/>
        </w:rPr>
      </w:pPr>
      <w:r>
        <w:rPr>
          <w:rFonts w:ascii="Cambria" w:hAnsi="Cambria"/>
        </w:rPr>
        <w:t xml:space="preserve">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w:t>
      </w:r>
      <w:r w:rsidR="00397E2F">
        <w:rPr>
          <w:rFonts w:ascii="Cambria" w:hAnsi="Cambria"/>
        </w:rPr>
        <w:t xml:space="preserve">prodávajícího </w:t>
      </w:r>
      <w:r>
        <w:rPr>
          <w:rFonts w:ascii="Cambria" w:hAnsi="Cambria"/>
        </w:rPr>
        <w:t>koupit a zaplatit za něj níže sjednanou kupní cenu.</w:t>
      </w:r>
    </w:p>
    <w:p w14:paraId="5C0E4F80" w14:textId="77777777" w:rsidR="00397E2F" w:rsidRDefault="00397E2F" w:rsidP="00397E2F">
      <w:pPr>
        <w:pStyle w:val="Odstavecseseznamem"/>
        <w:ind w:left="567" w:hanging="567"/>
        <w:rPr>
          <w:rFonts w:ascii="Cambria" w:hAnsi="Cambria"/>
        </w:rPr>
      </w:pPr>
    </w:p>
    <w:p w14:paraId="2C0CD437" w14:textId="77777777" w:rsidR="009A1D76" w:rsidRDefault="009A1D76" w:rsidP="00397E2F">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03361F58" w14:textId="77777777" w:rsidR="009A1D76" w:rsidRDefault="009A1D76" w:rsidP="00397E2F">
      <w:pPr>
        <w:pStyle w:val="Odstavecseseznamem"/>
        <w:ind w:left="567" w:hanging="567"/>
        <w:rPr>
          <w:rFonts w:ascii="Cambria" w:hAnsi="Cambria"/>
          <w:szCs w:val="24"/>
        </w:rPr>
      </w:pPr>
    </w:p>
    <w:p w14:paraId="4E5D32E2" w14:textId="77777777" w:rsidR="009A1D76" w:rsidRDefault="009A1D76" w:rsidP="00397E2F">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6875DF9E" w14:textId="77777777" w:rsidR="009A1D76" w:rsidRDefault="009A1D76" w:rsidP="009A1D76">
      <w:pPr>
        <w:rPr>
          <w:rFonts w:ascii="Cambria" w:hAnsi="Cambria"/>
        </w:rPr>
      </w:pPr>
    </w:p>
    <w:p w14:paraId="0D10A73D" w14:textId="77777777" w:rsidR="009A1D76" w:rsidRPr="00397E2F" w:rsidRDefault="009A1D76" w:rsidP="00397E2F">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52EC85C8" w14:textId="77777777" w:rsidR="00397E2F" w:rsidRPr="00397E2F" w:rsidRDefault="00397E2F" w:rsidP="00397E2F">
      <w:pPr>
        <w:ind w:left="993"/>
        <w:rPr>
          <w:rFonts w:ascii="Cambria" w:hAnsi="Cambria"/>
        </w:rPr>
      </w:pPr>
    </w:p>
    <w:p w14:paraId="56D53374" w14:textId="77777777" w:rsidR="009A1D76" w:rsidRDefault="009A1D76" w:rsidP="00397E2F">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4C23D543" w14:textId="77777777" w:rsidR="009A1D76" w:rsidRDefault="009A1D76" w:rsidP="009A1D76">
      <w:pPr>
        <w:rPr>
          <w:rFonts w:ascii="Cambria" w:hAnsi="Cambria"/>
        </w:rPr>
      </w:pPr>
    </w:p>
    <w:p w14:paraId="15B9494E" w14:textId="77777777" w:rsidR="009A1D76" w:rsidRDefault="009A1D76" w:rsidP="00397E2F">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003DE046" w14:textId="77777777" w:rsidR="009A1D76" w:rsidRDefault="009A1D76" w:rsidP="00397E2F">
      <w:pPr>
        <w:ind w:left="567" w:hanging="567"/>
        <w:rPr>
          <w:rFonts w:ascii="Cambria" w:hAnsi="Cambria"/>
        </w:rPr>
      </w:pPr>
    </w:p>
    <w:p w14:paraId="60D193FA" w14:textId="77777777" w:rsidR="009A1D76" w:rsidRDefault="009A1D76" w:rsidP="00397E2F">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6326C0A6" w14:textId="77777777" w:rsidR="009A1D76" w:rsidRDefault="009A1D76" w:rsidP="009A1D76">
      <w:pPr>
        <w:rPr>
          <w:rFonts w:ascii="Cambria" w:hAnsi="Cambria"/>
        </w:rPr>
      </w:pPr>
    </w:p>
    <w:p w14:paraId="60B99EEF" w14:textId="77777777" w:rsidR="009A1D76" w:rsidRDefault="009A1D76" w:rsidP="009A1D76">
      <w:pPr>
        <w:rPr>
          <w:rFonts w:ascii="Cambria" w:hAnsi="Cambria"/>
        </w:rPr>
      </w:pPr>
    </w:p>
    <w:p w14:paraId="4C130F9D" w14:textId="77777777" w:rsidR="009A1D76" w:rsidRDefault="009A1D76" w:rsidP="009A1D76">
      <w:pPr>
        <w:rPr>
          <w:rFonts w:ascii="Cambria" w:hAnsi="Cambria"/>
        </w:rPr>
      </w:pPr>
    </w:p>
    <w:p w14:paraId="124ADD3E" w14:textId="77777777" w:rsidR="009A1D76" w:rsidRDefault="009A1D76" w:rsidP="009A1D76">
      <w:pPr>
        <w:tabs>
          <w:tab w:val="left" w:pos="7349"/>
        </w:tabs>
        <w:ind w:left="567" w:hanging="567"/>
        <w:jc w:val="center"/>
        <w:rPr>
          <w:rFonts w:ascii="Cambria" w:hAnsi="Cambria"/>
          <w:b/>
          <w:bCs/>
        </w:rPr>
      </w:pPr>
      <w:r>
        <w:rPr>
          <w:rFonts w:ascii="Cambria" w:hAnsi="Cambria"/>
          <w:b/>
          <w:bCs/>
        </w:rPr>
        <w:t>Článek 2</w:t>
      </w:r>
    </w:p>
    <w:p w14:paraId="5D1659E1" w14:textId="77777777" w:rsidR="009A1D76" w:rsidRDefault="009A1D76" w:rsidP="009A1D76">
      <w:pPr>
        <w:tabs>
          <w:tab w:val="left" w:pos="7349"/>
        </w:tabs>
        <w:ind w:left="567" w:hanging="567"/>
        <w:jc w:val="center"/>
        <w:rPr>
          <w:rFonts w:ascii="Cambria" w:hAnsi="Cambria"/>
          <w:b/>
          <w:bCs/>
        </w:rPr>
      </w:pPr>
      <w:r>
        <w:rPr>
          <w:rFonts w:ascii="Cambria" w:hAnsi="Cambria"/>
          <w:b/>
          <w:bCs/>
        </w:rPr>
        <w:t>Předmět Smlouvy</w:t>
      </w:r>
    </w:p>
    <w:p w14:paraId="3D82FC15" w14:textId="77777777" w:rsidR="009A1D76" w:rsidRDefault="009A1D76" w:rsidP="009A1D76">
      <w:pPr>
        <w:tabs>
          <w:tab w:val="left" w:pos="7349"/>
        </w:tabs>
        <w:rPr>
          <w:rFonts w:ascii="Cambria" w:hAnsi="Cambria"/>
        </w:rPr>
      </w:pPr>
    </w:p>
    <w:p w14:paraId="650D8852" w14:textId="77777777" w:rsidR="009A1D76" w:rsidRDefault="009A1D76" w:rsidP="009A1D76">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533391B2" w14:textId="77777777" w:rsidR="009A1D76" w:rsidRDefault="009A1D76" w:rsidP="009A1D76">
      <w:pPr>
        <w:pStyle w:val="Odstavecseseznamem"/>
        <w:tabs>
          <w:tab w:val="left" w:pos="567"/>
        </w:tabs>
        <w:ind w:left="567"/>
        <w:rPr>
          <w:rFonts w:ascii="Cambria" w:hAnsi="Cambria"/>
          <w:bCs/>
          <w:szCs w:val="24"/>
        </w:rPr>
      </w:pPr>
    </w:p>
    <w:p w14:paraId="7C6946AE" w14:textId="77777777" w:rsidR="009A1D76" w:rsidRDefault="009A1D76" w:rsidP="009A1D76">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DC98C6D" w14:textId="77777777" w:rsidR="009A1D76" w:rsidRDefault="009A1D76" w:rsidP="009A1D76">
      <w:pPr>
        <w:pStyle w:val="Odstavecseseznamem"/>
        <w:rPr>
          <w:rFonts w:ascii="Cambria" w:hAnsi="Cambria"/>
          <w:bCs/>
          <w:szCs w:val="24"/>
        </w:rPr>
      </w:pPr>
    </w:p>
    <w:p w14:paraId="681D1E51" w14:textId="77777777" w:rsidR="009A1D76" w:rsidRDefault="009A1D76" w:rsidP="009A1D76">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150.000,- Kč </w:t>
      </w:r>
      <w:r w:rsidR="00397E2F">
        <w:rPr>
          <w:rFonts w:ascii="Cambria" w:hAnsi="Cambria"/>
          <w:bCs/>
          <w:szCs w:val="24"/>
        </w:rPr>
        <w:t xml:space="preserve">(slovy jedno sto padesát tisíc korun českých) </w:t>
      </w:r>
      <w:r>
        <w:rPr>
          <w:rFonts w:ascii="Cambria" w:hAnsi="Cambria"/>
          <w:bCs/>
          <w:szCs w:val="24"/>
        </w:rPr>
        <w:t>kupující uhradil před podpisem této smlouvy formou kauce, která se započítává na kupní cenu;</w:t>
      </w:r>
    </w:p>
    <w:p w14:paraId="4020F8D8" w14:textId="77777777" w:rsidR="00397E2F" w:rsidRDefault="00397E2F" w:rsidP="00397E2F">
      <w:pPr>
        <w:pStyle w:val="Odstavecseseznamem"/>
        <w:tabs>
          <w:tab w:val="left" w:pos="567"/>
        </w:tabs>
        <w:ind w:left="927"/>
        <w:rPr>
          <w:rFonts w:ascii="Cambria" w:hAnsi="Cambria"/>
          <w:bCs/>
          <w:szCs w:val="24"/>
        </w:rPr>
      </w:pPr>
    </w:p>
    <w:p w14:paraId="4BF75421" w14:textId="77777777" w:rsidR="009A1D76" w:rsidRDefault="009A1D76" w:rsidP="009A1D76">
      <w:pPr>
        <w:pStyle w:val="Odstavecseseznamem"/>
        <w:numPr>
          <w:ilvl w:val="0"/>
          <w:numId w:val="9"/>
        </w:numPr>
        <w:tabs>
          <w:tab w:val="left" w:pos="567"/>
        </w:tabs>
        <w:rPr>
          <w:rFonts w:ascii="Cambria" w:hAnsi="Cambria"/>
          <w:bCs/>
          <w:szCs w:val="24"/>
        </w:rPr>
      </w:pPr>
      <w:r>
        <w:rPr>
          <w:rFonts w:ascii="Cambria" w:hAnsi="Cambria"/>
          <w:bCs/>
          <w:szCs w:val="24"/>
        </w:rPr>
        <w:t>druhou část kupní ceny ve výši …………….</w:t>
      </w:r>
      <w:r w:rsidR="00397E2F">
        <w:rPr>
          <w:rFonts w:ascii="Cambria" w:hAnsi="Cambria"/>
          <w:bCs/>
          <w:szCs w:val="24"/>
        </w:rPr>
        <w:t xml:space="preserve"> (slovy …………… korun českých)</w:t>
      </w:r>
      <w:r>
        <w:rPr>
          <w:rFonts w:ascii="Cambria" w:hAnsi="Cambria"/>
          <w:bCs/>
          <w:szCs w:val="24"/>
        </w:rPr>
        <w:t xml:space="preserve"> uhradí kupující do 90 dnů od podpisu této smlouvy na účet prodávajícího </w:t>
      </w:r>
      <w:r w:rsidR="00615301" w:rsidRPr="007D3928">
        <w:rPr>
          <w:rFonts w:ascii="Cambria" w:hAnsi="Cambria"/>
          <w:bCs/>
          <w:szCs w:val="24"/>
        </w:rPr>
        <w:t xml:space="preserve">č. </w:t>
      </w:r>
      <w:r w:rsidR="00615301" w:rsidRPr="007D3928">
        <w:rPr>
          <w:rFonts w:ascii="Cambria" w:hAnsi="Cambria"/>
        </w:rPr>
        <w:t>19-0386317309/0800</w:t>
      </w:r>
      <w:r w:rsidR="00615301" w:rsidRPr="007D3928">
        <w:rPr>
          <w:rFonts w:ascii="Cambria" w:hAnsi="Cambria"/>
          <w:color w:val="000000"/>
        </w:rPr>
        <w:t xml:space="preserve"> vedený u České spořitelny a.s. </w:t>
      </w:r>
      <w:r w:rsidR="00615301" w:rsidRPr="007D3928">
        <w:rPr>
          <w:rFonts w:ascii="Cambria" w:hAnsi="Cambria"/>
          <w:bCs/>
          <w:szCs w:val="24"/>
        </w:rPr>
        <w:t xml:space="preserve">pod variabilním symbolem </w:t>
      </w:r>
      <w:r w:rsidR="00615301">
        <w:rPr>
          <w:rFonts w:ascii="Cambria" w:hAnsi="Cambria"/>
          <w:bCs/>
        </w:rPr>
        <w:t>…………………</w:t>
      </w:r>
      <w:r w:rsidR="00615301" w:rsidRPr="007D3928">
        <w:rPr>
          <w:rFonts w:ascii="Cambria" w:hAnsi="Cambria"/>
          <w:bCs/>
        </w:rPr>
        <w:t xml:space="preserve"> (</w:t>
      </w:r>
      <w:proofErr w:type="spellStart"/>
      <w:r w:rsidR="00615301" w:rsidRPr="007D3928">
        <w:rPr>
          <w:rFonts w:ascii="Cambria" w:hAnsi="Cambria"/>
          <w:bCs/>
        </w:rPr>
        <w:t>r.č</w:t>
      </w:r>
      <w:proofErr w:type="spellEnd"/>
      <w:r w:rsidR="00615301" w:rsidRPr="007D3928">
        <w:rPr>
          <w:rFonts w:ascii="Cambria" w:hAnsi="Cambria"/>
          <w:bCs/>
        </w:rPr>
        <w:t>. kupujícího).</w:t>
      </w:r>
      <w:r w:rsidR="00615301"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6A6351C6" w14:textId="77777777" w:rsidR="009A1D76" w:rsidRDefault="009A1D76" w:rsidP="009A1D76">
      <w:pPr>
        <w:pStyle w:val="Odstavecseseznamem"/>
        <w:tabs>
          <w:tab w:val="left" w:pos="7349"/>
        </w:tabs>
        <w:ind w:left="567"/>
        <w:rPr>
          <w:rFonts w:ascii="Cambria" w:hAnsi="Cambria"/>
          <w:bCs/>
          <w:szCs w:val="24"/>
        </w:rPr>
      </w:pPr>
    </w:p>
    <w:p w14:paraId="7F450652" w14:textId="77777777" w:rsidR="009A1D76" w:rsidRDefault="009A1D76" w:rsidP="00615301">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16107F7D" w14:textId="77777777" w:rsidR="009A1D76" w:rsidRDefault="009A1D76" w:rsidP="009A1D76">
      <w:pPr>
        <w:tabs>
          <w:tab w:val="left" w:pos="7349"/>
        </w:tabs>
        <w:rPr>
          <w:rFonts w:ascii="Cambria" w:hAnsi="Cambria"/>
        </w:rPr>
      </w:pPr>
    </w:p>
    <w:p w14:paraId="11F79017" w14:textId="77777777" w:rsidR="00397E2F" w:rsidRDefault="00397E2F" w:rsidP="009A1D76">
      <w:pPr>
        <w:tabs>
          <w:tab w:val="left" w:pos="7349"/>
        </w:tabs>
        <w:rPr>
          <w:rFonts w:ascii="Cambria" w:hAnsi="Cambria"/>
        </w:rPr>
      </w:pPr>
    </w:p>
    <w:p w14:paraId="615F863D" w14:textId="77777777" w:rsidR="00397E2F" w:rsidRDefault="00397E2F" w:rsidP="009A1D76">
      <w:pPr>
        <w:tabs>
          <w:tab w:val="left" w:pos="7349"/>
        </w:tabs>
        <w:rPr>
          <w:rFonts w:ascii="Cambria" w:hAnsi="Cambria"/>
        </w:rPr>
      </w:pPr>
    </w:p>
    <w:p w14:paraId="28ADC1BB" w14:textId="77777777" w:rsidR="009A1D76" w:rsidRDefault="009A1D76" w:rsidP="009A1D76">
      <w:pPr>
        <w:tabs>
          <w:tab w:val="left" w:pos="7349"/>
        </w:tabs>
        <w:ind w:left="567" w:hanging="567"/>
        <w:jc w:val="center"/>
        <w:rPr>
          <w:rFonts w:ascii="Cambria" w:hAnsi="Cambria"/>
          <w:b/>
          <w:bCs/>
        </w:rPr>
      </w:pPr>
      <w:r>
        <w:rPr>
          <w:rFonts w:ascii="Cambria" w:hAnsi="Cambria"/>
          <w:b/>
          <w:bCs/>
        </w:rPr>
        <w:t>Článek 3</w:t>
      </w:r>
    </w:p>
    <w:p w14:paraId="2CEDE82B" w14:textId="77777777" w:rsidR="009A1D76" w:rsidRDefault="009A1D76" w:rsidP="009A1D76">
      <w:pPr>
        <w:tabs>
          <w:tab w:val="left" w:pos="7349"/>
        </w:tabs>
        <w:ind w:left="567" w:hanging="567"/>
        <w:jc w:val="center"/>
        <w:rPr>
          <w:rFonts w:ascii="Cambria" w:hAnsi="Cambria"/>
          <w:b/>
          <w:bCs/>
        </w:rPr>
      </w:pPr>
      <w:r>
        <w:rPr>
          <w:rFonts w:ascii="Cambria" w:hAnsi="Cambria"/>
          <w:b/>
          <w:bCs/>
        </w:rPr>
        <w:t>Prohlášení a práva a povinnosti smluvních stran</w:t>
      </w:r>
    </w:p>
    <w:p w14:paraId="3DF08D2B" w14:textId="77777777" w:rsidR="009A1D76" w:rsidRDefault="009A1D76" w:rsidP="009A1D76">
      <w:pPr>
        <w:tabs>
          <w:tab w:val="left" w:pos="7349"/>
        </w:tabs>
        <w:ind w:left="567" w:hanging="567"/>
        <w:rPr>
          <w:rFonts w:ascii="Cambria" w:hAnsi="Cambria"/>
          <w:b/>
          <w:bCs/>
        </w:rPr>
      </w:pPr>
    </w:p>
    <w:p w14:paraId="50647267" w14:textId="77777777" w:rsidR="009A1D76" w:rsidRDefault="009A1D76" w:rsidP="009A1D76">
      <w:pPr>
        <w:tabs>
          <w:tab w:val="left" w:pos="7349"/>
        </w:tabs>
        <w:ind w:left="567" w:hanging="567"/>
        <w:jc w:val="both"/>
        <w:rPr>
          <w:rFonts w:ascii="Cambria" w:hAnsi="Cambria"/>
        </w:rPr>
      </w:pPr>
      <w:r>
        <w:rPr>
          <w:rFonts w:ascii="Cambria" w:hAnsi="Cambria"/>
        </w:rPr>
        <w:t xml:space="preserve">1. </w:t>
      </w:r>
      <w:r>
        <w:rPr>
          <w:rFonts w:ascii="Cambria" w:hAnsi="Cambria"/>
        </w:rPr>
        <w:tab/>
        <w:t>Prodávající prohlašuje, že předmět převodu v okamžiku podpisu této smlouvy není zatížen žádným věcným břemenem ani jinou právní vadou.</w:t>
      </w:r>
    </w:p>
    <w:p w14:paraId="3885B3B5" w14:textId="77777777" w:rsidR="009A1D76" w:rsidRDefault="009A1D76" w:rsidP="009A1D76">
      <w:pPr>
        <w:pStyle w:val="Odstavecseseznamem"/>
        <w:tabs>
          <w:tab w:val="left" w:pos="7349"/>
        </w:tabs>
        <w:ind w:left="567"/>
        <w:rPr>
          <w:rFonts w:ascii="Cambria" w:hAnsi="Cambria"/>
          <w:bCs/>
          <w:szCs w:val="24"/>
        </w:rPr>
      </w:pPr>
    </w:p>
    <w:p w14:paraId="7C4BFBDE" w14:textId="77777777" w:rsidR="009A1D76" w:rsidRDefault="009A1D76" w:rsidP="009A1D76">
      <w:pPr>
        <w:pStyle w:val="Odstavecseseznamem"/>
        <w:ind w:left="567"/>
        <w:rPr>
          <w:rFonts w:ascii="Cambria" w:hAnsi="Cambria"/>
          <w:bCs/>
          <w:szCs w:val="24"/>
        </w:rPr>
      </w:pPr>
    </w:p>
    <w:p w14:paraId="0A0A810B" w14:textId="77777777" w:rsidR="009A1D76" w:rsidRDefault="009A1D76" w:rsidP="009A1D76">
      <w:pPr>
        <w:pStyle w:val="Odstavecseseznamem"/>
        <w:numPr>
          <w:ilvl w:val="0"/>
          <w:numId w:val="2"/>
        </w:numPr>
        <w:ind w:left="567" w:hanging="567"/>
        <w:rPr>
          <w:rFonts w:ascii="Cambria" w:hAnsi="Cambria"/>
          <w:bCs/>
          <w:szCs w:val="24"/>
        </w:rPr>
      </w:pPr>
      <w:r>
        <w:rPr>
          <w:rFonts w:ascii="Cambria" w:hAnsi="Cambria"/>
          <w:bCs/>
          <w:szCs w:val="24"/>
        </w:rPr>
        <w:lastRenderedPageBreak/>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50052D2E" w14:textId="77777777" w:rsidR="009A1D76" w:rsidRDefault="009A1D76" w:rsidP="009A1D76">
      <w:pPr>
        <w:pStyle w:val="Odstavecseseznamem"/>
        <w:ind w:left="567"/>
        <w:rPr>
          <w:rFonts w:ascii="Cambria" w:hAnsi="Cambria"/>
          <w:bCs/>
          <w:szCs w:val="24"/>
        </w:rPr>
      </w:pPr>
    </w:p>
    <w:p w14:paraId="71A321AA" w14:textId="77777777" w:rsidR="009A1D76" w:rsidRPr="00397E2F" w:rsidRDefault="009A1D76" w:rsidP="009A1D76">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w:t>
      </w:r>
      <w:r w:rsidR="00397E2F">
        <w:rPr>
          <w:rFonts w:ascii="Cambria" w:hAnsi="Cambria" w:cs="Arial"/>
          <w:color w:val="000000"/>
          <w:szCs w:val="24"/>
          <w:shd w:val="clear" w:color="auto" w:fill="FFFFFF"/>
        </w:rPr>
        <w:t>30.6.2023.</w:t>
      </w:r>
    </w:p>
    <w:p w14:paraId="1A4F5C70" w14:textId="77777777" w:rsidR="00397E2F" w:rsidRPr="00397E2F" w:rsidRDefault="00397E2F" w:rsidP="00397E2F">
      <w:pPr>
        <w:rPr>
          <w:rFonts w:ascii="Cambria" w:hAnsi="Cambria"/>
          <w:bCs/>
        </w:rPr>
      </w:pPr>
    </w:p>
    <w:p w14:paraId="7199FAE5" w14:textId="77777777" w:rsidR="009A1D76" w:rsidRDefault="009A1D76" w:rsidP="009A1D76">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3B3B0499" w14:textId="77777777" w:rsidR="00397E2F" w:rsidRDefault="00397E2F" w:rsidP="009A1D76">
      <w:pPr>
        <w:pStyle w:val="Odstavecseseznamem"/>
        <w:ind w:left="567"/>
        <w:rPr>
          <w:rFonts w:ascii="Cambria" w:hAnsi="Cambria"/>
          <w:bCs/>
          <w:szCs w:val="24"/>
        </w:rPr>
      </w:pPr>
    </w:p>
    <w:p w14:paraId="622C4084" w14:textId="77777777" w:rsidR="00397E2F" w:rsidRDefault="00397E2F" w:rsidP="00397E2F">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745990">
        <w:rPr>
          <w:rFonts w:ascii="Cambria" w:hAnsi="Cambria"/>
        </w:rPr>
        <w:t xml:space="preserve">příslušnou </w:t>
      </w:r>
      <w:r>
        <w:rPr>
          <w:rFonts w:ascii="Cambria" w:hAnsi="Cambria"/>
        </w:rPr>
        <w:t xml:space="preserve">smlouvu o věcném břemeni – služebnosti. </w:t>
      </w:r>
    </w:p>
    <w:p w14:paraId="56B3E71C" w14:textId="77777777" w:rsidR="00397E2F" w:rsidRPr="00397E2F" w:rsidRDefault="00397E2F" w:rsidP="00397E2F">
      <w:pPr>
        <w:rPr>
          <w:rFonts w:ascii="Cambria" w:hAnsi="Cambria"/>
          <w:bCs/>
        </w:rPr>
      </w:pPr>
    </w:p>
    <w:p w14:paraId="4EB6113C" w14:textId="77777777" w:rsidR="00397E2F" w:rsidRDefault="009A1D76" w:rsidP="009A1D76">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39C01280" w14:textId="77777777" w:rsidR="00397E2F" w:rsidRDefault="00397E2F" w:rsidP="009A1D76">
      <w:pPr>
        <w:pStyle w:val="Odstavecseseznamem"/>
        <w:ind w:left="567"/>
        <w:rPr>
          <w:rFonts w:ascii="Cambria" w:hAnsi="Cambria"/>
          <w:bCs/>
          <w:szCs w:val="24"/>
        </w:rPr>
      </w:pPr>
    </w:p>
    <w:p w14:paraId="18927AF7" w14:textId="77777777" w:rsidR="009A1D76" w:rsidRDefault="009A1D76" w:rsidP="009A1D76">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46840DA0" w14:textId="77777777" w:rsidR="009A1D76" w:rsidRDefault="009A1D76" w:rsidP="009A1D76">
      <w:pPr>
        <w:pStyle w:val="Odstavecseseznamem"/>
        <w:rPr>
          <w:rFonts w:cs="Calibri"/>
          <w:iCs/>
          <w:szCs w:val="24"/>
        </w:rPr>
      </w:pPr>
    </w:p>
    <w:p w14:paraId="530BA04B" w14:textId="77777777" w:rsidR="009A1D76" w:rsidRDefault="009A1D76" w:rsidP="009A1D76">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0011500A" w14:textId="77777777" w:rsidR="009A1D76" w:rsidRDefault="009A1D76" w:rsidP="009A1D76">
      <w:pPr>
        <w:pStyle w:val="Odstavecseseznamem"/>
        <w:ind w:left="567"/>
        <w:rPr>
          <w:rFonts w:ascii="Cambria" w:hAnsi="Cambria"/>
          <w:bCs/>
        </w:rPr>
      </w:pPr>
    </w:p>
    <w:p w14:paraId="33384D9A" w14:textId="77777777" w:rsidR="009A1D76" w:rsidRDefault="009A1D76" w:rsidP="009A1D76">
      <w:pPr>
        <w:pStyle w:val="Odstavecseseznamem"/>
        <w:numPr>
          <w:ilvl w:val="0"/>
          <w:numId w:val="2"/>
        </w:numPr>
        <w:ind w:left="567" w:hanging="567"/>
        <w:rPr>
          <w:rFonts w:ascii="Cambria" w:hAnsi="Cambria"/>
          <w:bCs/>
          <w:szCs w:val="24"/>
        </w:rPr>
      </w:pPr>
      <w:r>
        <w:rPr>
          <w:rFonts w:ascii="Cambria" w:hAnsi="Cambria"/>
          <w:bCs/>
          <w:szCs w:val="24"/>
        </w:rPr>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1205C8BE" w14:textId="77777777" w:rsidR="009A1D76" w:rsidRDefault="009A1D76" w:rsidP="009A1D76">
      <w:pPr>
        <w:pStyle w:val="Odstavecseseznamem"/>
        <w:rPr>
          <w:rFonts w:ascii="Cambria" w:hAnsi="Cambria"/>
          <w:bCs/>
          <w:szCs w:val="24"/>
        </w:rPr>
      </w:pPr>
    </w:p>
    <w:p w14:paraId="02F2E031" w14:textId="77777777" w:rsidR="009A1D76" w:rsidRDefault="009A1D76" w:rsidP="009A1D76">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w:t>
      </w:r>
      <w:r>
        <w:rPr>
          <w:rFonts w:ascii="Cambria" w:hAnsi="Cambria"/>
          <w:bCs/>
          <w:szCs w:val="24"/>
        </w:rPr>
        <w:lastRenderedPageBreak/>
        <w:t>prodávajícímu smluvní pokutu ve výši 100.000,- Kč. Právo na náhradu škody tím není dotčeno.</w:t>
      </w:r>
    </w:p>
    <w:p w14:paraId="3A8F6FFF" w14:textId="77777777" w:rsidR="009A1D76" w:rsidRDefault="009A1D76" w:rsidP="009A1D76">
      <w:pPr>
        <w:pStyle w:val="Odstavecseseznamem"/>
        <w:ind w:left="567"/>
        <w:rPr>
          <w:rFonts w:ascii="Cambria" w:hAnsi="Cambria"/>
          <w:bCs/>
          <w:szCs w:val="24"/>
          <w:highlight w:val="yellow"/>
        </w:rPr>
      </w:pPr>
    </w:p>
    <w:p w14:paraId="2BC86C52" w14:textId="77777777" w:rsidR="009A1D76" w:rsidRDefault="009A1D76" w:rsidP="009A1D76">
      <w:pPr>
        <w:tabs>
          <w:tab w:val="left" w:pos="7349"/>
        </w:tabs>
        <w:ind w:left="567" w:hanging="567"/>
        <w:jc w:val="center"/>
        <w:rPr>
          <w:rFonts w:ascii="Cambria" w:hAnsi="Cambria"/>
          <w:b/>
          <w:bCs/>
        </w:rPr>
      </w:pPr>
      <w:r>
        <w:rPr>
          <w:rFonts w:ascii="Cambria" w:hAnsi="Cambria"/>
          <w:b/>
          <w:bCs/>
        </w:rPr>
        <w:t>Článek 4</w:t>
      </w:r>
    </w:p>
    <w:p w14:paraId="42F058BC" w14:textId="77777777" w:rsidR="009A1D76" w:rsidRDefault="009A1D76" w:rsidP="009A1D76">
      <w:pPr>
        <w:tabs>
          <w:tab w:val="left" w:pos="7349"/>
        </w:tabs>
        <w:ind w:left="567" w:hanging="567"/>
        <w:jc w:val="center"/>
        <w:rPr>
          <w:rFonts w:ascii="Cambria" w:hAnsi="Cambria"/>
          <w:b/>
          <w:bCs/>
        </w:rPr>
      </w:pPr>
      <w:r>
        <w:rPr>
          <w:rFonts w:ascii="Cambria" w:hAnsi="Cambria"/>
          <w:b/>
          <w:bCs/>
        </w:rPr>
        <w:t>Návrh na vklad</w:t>
      </w:r>
    </w:p>
    <w:p w14:paraId="19890110" w14:textId="77777777" w:rsidR="009A1D76" w:rsidRDefault="009A1D76" w:rsidP="009A1D76">
      <w:pPr>
        <w:tabs>
          <w:tab w:val="left" w:pos="7349"/>
        </w:tabs>
        <w:ind w:left="567" w:hanging="567"/>
        <w:jc w:val="center"/>
        <w:rPr>
          <w:rFonts w:ascii="Cambria" w:hAnsi="Cambria"/>
          <w:b/>
          <w:bCs/>
        </w:rPr>
      </w:pPr>
      <w:r>
        <w:rPr>
          <w:rFonts w:ascii="Cambria" w:hAnsi="Cambria"/>
          <w:b/>
          <w:bCs/>
        </w:rPr>
        <w:t>Předání předmětu převodu</w:t>
      </w:r>
    </w:p>
    <w:p w14:paraId="37FA7158" w14:textId="77777777" w:rsidR="009A1D76" w:rsidRDefault="009A1D76" w:rsidP="009A1D76">
      <w:pPr>
        <w:tabs>
          <w:tab w:val="left" w:pos="7349"/>
        </w:tabs>
        <w:ind w:left="567" w:hanging="567"/>
        <w:jc w:val="center"/>
        <w:rPr>
          <w:rFonts w:ascii="Cambria" w:hAnsi="Cambria"/>
          <w:b/>
          <w:bCs/>
        </w:rPr>
      </w:pPr>
    </w:p>
    <w:p w14:paraId="1DDB0F18" w14:textId="77777777" w:rsidR="009A1D76" w:rsidRDefault="009A1D76" w:rsidP="00397E2F">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77DEC230" w14:textId="77777777" w:rsidR="009A1D76" w:rsidRDefault="009A1D76" w:rsidP="009A1D76">
      <w:pPr>
        <w:pStyle w:val="Odstavecseseznamem"/>
        <w:tabs>
          <w:tab w:val="left" w:pos="567"/>
        </w:tabs>
        <w:ind w:left="360"/>
        <w:rPr>
          <w:rFonts w:ascii="Cambria" w:hAnsi="Cambria"/>
          <w:bCs/>
          <w:szCs w:val="24"/>
        </w:rPr>
      </w:pPr>
    </w:p>
    <w:p w14:paraId="37CCADAA" w14:textId="77777777" w:rsidR="009A1D76" w:rsidRDefault="009A1D76" w:rsidP="009A1D76">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422F20E9" w14:textId="77777777" w:rsidR="009A1D76" w:rsidRDefault="009A1D76" w:rsidP="009A1D76">
      <w:pPr>
        <w:pStyle w:val="Odstavecseseznamem"/>
        <w:ind w:left="567"/>
        <w:rPr>
          <w:rFonts w:ascii="Cambria" w:hAnsi="Cambria"/>
          <w:bCs/>
          <w:szCs w:val="24"/>
          <w:highlight w:val="yellow"/>
        </w:rPr>
      </w:pPr>
    </w:p>
    <w:p w14:paraId="250E4F6E" w14:textId="77777777" w:rsidR="009A1D76" w:rsidRDefault="009A1D76" w:rsidP="009A1D76">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3109FF0F" w14:textId="77777777" w:rsidR="009A1D76" w:rsidRDefault="009A1D76" w:rsidP="009A1D76">
      <w:pPr>
        <w:pStyle w:val="Odstavecseseznamem"/>
        <w:rPr>
          <w:rFonts w:ascii="Cambria" w:hAnsi="Cambria"/>
          <w:bCs/>
          <w:highlight w:val="yellow"/>
        </w:rPr>
      </w:pPr>
    </w:p>
    <w:p w14:paraId="678AC2F4" w14:textId="77777777" w:rsidR="009A1D76" w:rsidRDefault="009A1D76" w:rsidP="009A1D76">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5166090B" w14:textId="77777777" w:rsidR="009A1D76" w:rsidRDefault="009A1D76" w:rsidP="009A1D76">
      <w:pPr>
        <w:pStyle w:val="Odstavecseseznamem"/>
        <w:rPr>
          <w:rFonts w:ascii="Cambria" w:hAnsi="Cambria"/>
          <w:bCs/>
        </w:rPr>
      </w:pPr>
    </w:p>
    <w:p w14:paraId="5275D53E" w14:textId="77777777" w:rsidR="009A1D76" w:rsidRDefault="009A1D76" w:rsidP="009A1D76">
      <w:pPr>
        <w:pStyle w:val="Odstavecseseznamem"/>
        <w:ind w:left="567"/>
        <w:rPr>
          <w:rFonts w:ascii="Cambria" w:hAnsi="Cambria"/>
          <w:bCs/>
          <w:szCs w:val="24"/>
          <w:highlight w:val="yellow"/>
        </w:rPr>
      </w:pPr>
    </w:p>
    <w:p w14:paraId="0D829B18" w14:textId="77777777" w:rsidR="009A1D76" w:rsidRDefault="009A1D76" w:rsidP="009A1D76">
      <w:pPr>
        <w:tabs>
          <w:tab w:val="left" w:pos="7349"/>
        </w:tabs>
        <w:rPr>
          <w:rFonts w:ascii="Cambria" w:hAnsi="Cambria"/>
          <w:bCs/>
        </w:rPr>
      </w:pPr>
    </w:p>
    <w:p w14:paraId="6684ACF3" w14:textId="77777777" w:rsidR="009A1D76" w:rsidRDefault="009A1D76" w:rsidP="009A1D76">
      <w:pPr>
        <w:tabs>
          <w:tab w:val="left" w:pos="7349"/>
        </w:tabs>
        <w:ind w:left="567" w:hanging="567"/>
        <w:jc w:val="center"/>
        <w:rPr>
          <w:rFonts w:ascii="Cambria" w:hAnsi="Cambria"/>
          <w:b/>
          <w:bCs/>
        </w:rPr>
      </w:pPr>
      <w:r>
        <w:rPr>
          <w:rFonts w:ascii="Cambria" w:hAnsi="Cambria"/>
          <w:b/>
          <w:bCs/>
        </w:rPr>
        <w:t>Článek 5</w:t>
      </w:r>
    </w:p>
    <w:p w14:paraId="0AEBE030" w14:textId="77777777" w:rsidR="009A1D76" w:rsidRDefault="009A1D76" w:rsidP="009A1D76">
      <w:pPr>
        <w:tabs>
          <w:tab w:val="left" w:pos="7349"/>
        </w:tabs>
        <w:ind w:left="567" w:hanging="567"/>
        <w:jc w:val="center"/>
        <w:rPr>
          <w:rFonts w:ascii="Cambria" w:hAnsi="Cambria"/>
          <w:b/>
          <w:bCs/>
        </w:rPr>
      </w:pPr>
      <w:r>
        <w:rPr>
          <w:rFonts w:ascii="Cambria" w:hAnsi="Cambria"/>
          <w:b/>
          <w:bCs/>
        </w:rPr>
        <w:t>Odstoupení od smlouvy</w:t>
      </w:r>
    </w:p>
    <w:p w14:paraId="16045939" w14:textId="77777777" w:rsidR="009A1D76" w:rsidRDefault="009A1D76" w:rsidP="009A1D76">
      <w:pPr>
        <w:tabs>
          <w:tab w:val="left" w:pos="7349"/>
        </w:tabs>
        <w:ind w:left="567" w:hanging="567"/>
        <w:jc w:val="center"/>
        <w:rPr>
          <w:rFonts w:ascii="Cambria" w:hAnsi="Cambria"/>
          <w:b/>
          <w:bCs/>
        </w:rPr>
      </w:pPr>
    </w:p>
    <w:p w14:paraId="3FDF93A2" w14:textId="77777777" w:rsidR="009A1D76" w:rsidRDefault="009A1D76" w:rsidP="009A1D76">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7F2F82F7" w14:textId="77777777" w:rsidR="009A1D76" w:rsidRDefault="009A1D76" w:rsidP="009A1D76">
      <w:pPr>
        <w:pStyle w:val="Odstavecseseznamem"/>
        <w:ind w:left="567"/>
        <w:rPr>
          <w:rFonts w:ascii="Cambria" w:hAnsi="Cambria"/>
          <w:color w:val="000000"/>
          <w:szCs w:val="24"/>
        </w:rPr>
      </w:pPr>
    </w:p>
    <w:p w14:paraId="5CC04B1E" w14:textId="77777777" w:rsidR="009A1D76" w:rsidRPr="00397E2F" w:rsidRDefault="009A1D76" w:rsidP="00397E2F">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580EB4CF" w14:textId="77777777" w:rsidR="00397E2F" w:rsidRDefault="00397E2F" w:rsidP="00397E2F">
      <w:pPr>
        <w:pStyle w:val="Odstavecseseznamem"/>
        <w:tabs>
          <w:tab w:val="left" w:pos="567"/>
        </w:tabs>
        <w:ind w:left="993"/>
        <w:rPr>
          <w:color w:val="000000"/>
        </w:rPr>
      </w:pPr>
    </w:p>
    <w:p w14:paraId="473B4D27" w14:textId="77777777" w:rsidR="009A1D76" w:rsidRDefault="009A1D76" w:rsidP="00397E2F">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490BB6D8" w14:textId="77777777" w:rsidR="009A1D76" w:rsidRDefault="009A1D76" w:rsidP="009A1D76">
      <w:pPr>
        <w:pStyle w:val="Odstavecseseznamem"/>
        <w:ind w:left="927"/>
        <w:rPr>
          <w:rFonts w:ascii="Cambria" w:hAnsi="Cambria"/>
          <w:color w:val="000000"/>
          <w:szCs w:val="24"/>
        </w:rPr>
      </w:pPr>
    </w:p>
    <w:p w14:paraId="617268F7" w14:textId="77777777" w:rsidR="009A1D76" w:rsidRDefault="009A1D76" w:rsidP="009A1D76">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7D31A62A" w14:textId="77777777" w:rsidR="009A1D76" w:rsidRDefault="009A1D76" w:rsidP="009A1D76">
      <w:pPr>
        <w:pStyle w:val="Odstavecseseznamem"/>
        <w:tabs>
          <w:tab w:val="left" w:pos="7349"/>
        </w:tabs>
        <w:ind w:left="567"/>
        <w:rPr>
          <w:rFonts w:ascii="Cambria" w:hAnsi="Cambria"/>
          <w:color w:val="000000"/>
          <w:szCs w:val="24"/>
        </w:rPr>
      </w:pPr>
    </w:p>
    <w:p w14:paraId="74C0A2AC" w14:textId="77777777" w:rsidR="009A1D76" w:rsidRDefault="009A1D76" w:rsidP="00397E2F">
      <w:pPr>
        <w:pStyle w:val="Odstavecseseznamem"/>
        <w:numPr>
          <w:ilvl w:val="0"/>
          <w:numId w:val="7"/>
        </w:numPr>
        <w:tabs>
          <w:tab w:val="left" w:pos="7349"/>
        </w:tabs>
        <w:ind w:left="567" w:hanging="567"/>
        <w:rPr>
          <w:color w:val="000000"/>
        </w:rPr>
      </w:pPr>
      <w:r>
        <w:rPr>
          <w:rFonts w:ascii="Cambria" w:hAnsi="Cambria"/>
          <w:color w:val="000000"/>
          <w:szCs w:val="24"/>
        </w:rPr>
        <w:lastRenderedPageBreak/>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1D2DA5C9" w14:textId="77777777" w:rsidR="009A1D76" w:rsidRDefault="009A1D76" w:rsidP="009A1D76">
      <w:pPr>
        <w:tabs>
          <w:tab w:val="left" w:pos="7349"/>
        </w:tabs>
        <w:ind w:left="567" w:hanging="567"/>
        <w:jc w:val="center"/>
        <w:rPr>
          <w:rFonts w:ascii="Cambria" w:hAnsi="Cambria"/>
          <w:b/>
          <w:bCs/>
          <w:color w:val="000000"/>
        </w:rPr>
      </w:pPr>
    </w:p>
    <w:p w14:paraId="7B3DC8E3" w14:textId="77777777" w:rsidR="009A1D76" w:rsidRDefault="009A1D76" w:rsidP="009A1D76">
      <w:pPr>
        <w:tabs>
          <w:tab w:val="left" w:pos="7349"/>
        </w:tabs>
        <w:ind w:left="567" w:hanging="567"/>
        <w:jc w:val="center"/>
        <w:rPr>
          <w:rFonts w:ascii="Cambria" w:hAnsi="Cambria"/>
          <w:b/>
          <w:bCs/>
        </w:rPr>
      </w:pPr>
    </w:p>
    <w:p w14:paraId="0C50A780" w14:textId="77777777" w:rsidR="009A1D76" w:rsidRDefault="009A1D76" w:rsidP="009A1D76">
      <w:pPr>
        <w:tabs>
          <w:tab w:val="left" w:pos="7349"/>
        </w:tabs>
        <w:rPr>
          <w:rFonts w:ascii="Cambria" w:hAnsi="Cambria"/>
          <w:b/>
          <w:bCs/>
        </w:rPr>
      </w:pPr>
    </w:p>
    <w:p w14:paraId="0D3696DF" w14:textId="77777777" w:rsidR="009A1D76" w:rsidRDefault="009A1D76" w:rsidP="009A1D76">
      <w:pPr>
        <w:tabs>
          <w:tab w:val="left" w:pos="7349"/>
        </w:tabs>
        <w:ind w:left="567" w:hanging="567"/>
        <w:jc w:val="center"/>
        <w:rPr>
          <w:rFonts w:ascii="Cambria" w:hAnsi="Cambria"/>
          <w:b/>
          <w:bCs/>
        </w:rPr>
      </w:pPr>
      <w:r>
        <w:rPr>
          <w:rFonts w:ascii="Cambria" w:hAnsi="Cambria"/>
          <w:b/>
          <w:bCs/>
        </w:rPr>
        <w:t>Článek 6</w:t>
      </w:r>
    </w:p>
    <w:p w14:paraId="0246936D" w14:textId="77777777" w:rsidR="009A1D76" w:rsidRDefault="009A1D76" w:rsidP="009A1D76">
      <w:pPr>
        <w:tabs>
          <w:tab w:val="left" w:pos="7349"/>
        </w:tabs>
        <w:ind w:left="567" w:hanging="567"/>
        <w:jc w:val="center"/>
        <w:rPr>
          <w:rFonts w:ascii="Cambria" w:hAnsi="Cambria"/>
          <w:b/>
          <w:bCs/>
        </w:rPr>
      </w:pPr>
      <w:r>
        <w:rPr>
          <w:rFonts w:ascii="Cambria" w:hAnsi="Cambria"/>
          <w:b/>
          <w:bCs/>
        </w:rPr>
        <w:t>Doručování</w:t>
      </w:r>
    </w:p>
    <w:p w14:paraId="689268BA" w14:textId="77777777" w:rsidR="009A1D76" w:rsidRDefault="009A1D76" w:rsidP="009A1D76">
      <w:pPr>
        <w:pStyle w:val="Odstavecseseznamem"/>
        <w:tabs>
          <w:tab w:val="left" w:pos="7349"/>
        </w:tabs>
        <w:ind w:left="567"/>
        <w:rPr>
          <w:rFonts w:ascii="Cambria" w:hAnsi="Cambria"/>
          <w:szCs w:val="24"/>
        </w:rPr>
      </w:pPr>
    </w:p>
    <w:p w14:paraId="53C8A740" w14:textId="77777777" w:rsidR="009A1D76" w:rsidRDefault="009A1D76" w:rsidP="00397E2F">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53C52082" w14:textId="77777777" w:rsidR="009A1D76" w:rsidRDefault="009A1D76" w:rsidP="00397E2F">
      <w:pPr>
        <w:pStyle w:val="Zkladntext"/>
        <w:ind w:left="426" w:hanging="426"/>
        <w:rPr>
          <w:rFonts w:ascii="Cambria" w:hAnsi="Cambria"/>
          <w:iCs/>
        </w:rPr>
      </w:pPr>
    </w:p>
    <w:p w14:paraId="4C7D0866" w14:textId="77777777" w:rsidR="009A1D76" w:rsidRDefault="009A1D76" w:rsidP="00397E2F">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73B7FD7B" w14:textId="77777777" w:rsidR="009A1D76" w:rsidRPr="00397E2F" w:rsidRDefault="009A1D76" w:rsidP="009A1D76">
      <w:pPr>
        <w:pStyle w:val="Zkladntext"/>
        <w:rPr>
          <w:rFonts w:ascii="Cambria" w:hAnsi="Cambria"/>
          <w:iCs/>
        </w:rPr>
      </w:pPr>
    </w:p>
    <w:p w14:paraId="74843C02" w14:textId="77777777" w:rsidR="009A1D76" w:rsidRDefault="009A1D76" w:rsidP="009A1D76">
      <w:pPr>
        <w:pStyle w:val="Odstavecseseznamem"/>
        <w:tabs>
          <w:tab w:val="left" w:pos="7349"/>
        </w:tabs>
        <w:ind w:left="567"/>
        <w:rPr>
          <w:rFonts w:ascii="Cambria" w:hAnsi="Cambria"/>
          <w:szCs w:val="24"/>
        </w:rPr>
      </w:pPr>
    </w:p>
    <w:p w14:paraId="0FFF2153" w14:textId="77777777" w:rsidR="009A1D76" w:rsidRDefault="009A1D76" w:rsidP="009A1D76">
      <w:pPr>
        <w:pStyle w:val="Odstavecseseznamem"/>
        <w:tabs>
          <w:tab w:val="left" w:pos="7349"/>
        </w:tabs>
        <w:ind w:left="567"/>
        <w:rPr>
          <w:rFonts w:ascii="Cambria" w:hAnsi="Cambria"/>
          <w:szCs w:val="24"/>
        </w:rPr>
      </w:pPr>
    </w:p>
    <w:p w14:paraId="49AE25B9" w14:textId="77777777" w:rsidR="009A1D76" w:rsidRDefault="009A1D76" w:rsidP="009A1D76">
      <w:pPr>
        <w:tabs>
          <w:tab w:val="left" w:pos="7349"/>
        </w:tabs>
        <w:ind w:left="567" w:hanging="567"/>
        <w:jc w:val="center"/>
        <w:rPr>
          <w:rFonts w:ascii="Cambria" w:hAnsi="Cambria"/>
          <w:b/>
          <w:bCs/>
        </w:rPr>
      </w:pPr>
      <w:r>
        <w:rPr>
          <w:rFonts w:ascii="Cambria" w:hAnsi="Cambria"/>
          <w:b/>
          <w:bCs/>
        </w:rPr>
        <w:t>Článek 7</w:t>
      </w:r>
    </w:p>
    <w:p w14:paraId="38EA095E" w14:textId="77777777" w:rsidR="009A1D76" w:rsidRDefault="009A1D76" w:rsidP="009A1D76">
      <w:pPr>
        <w:tabs>
          <w:tab w:val="left" w:pos="7349"/>
        </w:tabs>
        <w:ind w:left="567" w:hanging="567"/>
        <w:jc w:val="center"/>
        <w:rPr>
          <w:rFonts w:ascii="Cambria" w:hAnsi="Cambria"/>
          <w:b/>
          <w:bCs/>
        </w:rPr>
      </w:pPr>
      <w:r>
        <w:rPr>
          <w:rFonts w:ascii="Cambria" w:hAnsi="Cambria"/>
          <w:b/>
          <w:bCs/>
        </w:rPr>
        <w:t>Závěrečná ustanovení</w:t>
      </w:r>
    </w:p>
    <w:p w14:paraId="057628DA" w14:textId="77777777" w:rsidR="009A1D76" w:rsidRDefault="009A1D76" w:rsidP="009A1D76">
      <w:pPr>
        <w:tabs>
          <w:tab w:val="left" w:pos="7349"/>
        </w:tabs>
        <w:ind w:left="567" w:hanging="567"/>
        <w:jc w:val="center"/>
        <w:rPr>
          <w:rFonts w:ascii="Cambria" w:hAnsi="Cambria"/>
          <w:b/>
          <w:bCs/>
        </w:rPr>
      </w:pPr>
    </w:p>
    <w:p w14:paraId="2109F489" w14:textId="77777777" w:rsidR="009A1D76" w:rsidRDefault="009A1D76" w:rsidP="009A1D76">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Prodávající obdrží své vyhotovení smlouvy po uhrazení </w:t>
      </w:r>
      <w:r w:rsidR="000359CC">
        <w:rPr>
          <w:rFonts w:ascii="Cambria" w:hAnsi="Cambria"/>
          <w:bCs/>
        </w:rPr>
        <w:t>části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15F6EE3C" w14:textId="77777777" w:rsidR="009A1D76" w:rsidRDefault="009A1D76" w:rsidP="009A1D76">
      <w:pPr>
        <w:pStyle w:val="Odstavecseseznamem"/>
        <w:ind w:left="720"/>
        <w:rPr>
          <w:rFonts w:ascii="Cambria" w:hAnsi="Cambria"/>
          <w:bCs/>
          <w:szCs w:val="24"/>
        </w:rPr>
      </w:pPr>
    </w:p>
    <w:p w14:paraId="3D1E2BB2" w14:textId="77777777" w:rsidR="009A1D76" w:rsidRDefault="009A1D76" w:rsidP="00397E2F">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497F1279" w14:textId="77777777" w:rsidR="009A1D76" w:rsidRDefault="009A1D76" w:rsidP="00397E2F">
      <w:pPr>
        <w:ind w:left="426" w:hanging="426"/>
        <w:jc w:val="both"/>
        <w:rPr>
          <w:rFonts w:ascii="Cambria" w:hAnsi="Cambria" w:cs="Calibri"/>
        </w:rPr>
      </w:pPr>
    </w:p>
    <w:p w14:paraId="2AF47863" w14:textId="77777777" w:rsidR="009A1D76" w:rsidRDefault="009A1D76" w:rsidP="00397E2F">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7FBB2BED" w14:textId="77777777" w:rsidR="009A1D76" w:rsidRDefault="009A1D76" w:rsidP="00397E2F">
      <w:pPr>
        <w:ind w:left="426" w:hanging="426"/>
        <w:rPr>
          <w:rFonts w:ascii="Cambria" w:hAnsi="Cambria" w:cs="Calibri"/>
        </w:rPr>
      </w:pPr>
    </w:p>
    <w:p w14:paraId="4A912B9E" w14:textId="77777777" w:rsidR="009A1D76" w:rsidRDefault="009A1D76" w:rsidP="00397E2F">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3E432471" w14:textId="77777777" w:rsidR="009A1D76" w:rsidRDefault="009A1D76" w:rsidP="00397E2F">
      <w:pPr>
        <w:ind w:left="426" w:hanging="426"/>
        <w:rPr>
          <w:rFonts w:ascii="Cambria" w:hAnsi="Cambria" w:cs="Calibri"/>
        </w:rPr>
      </w:pPr>
    </w:p>
    <w:p w14:paraId="30D9C6F0" w14:textId="77777777" w:rsidR="009A1D76" w:rsidRDefault="009A1D76" w:rsidP="00397E2F">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2DB1AE65" w14:textId="77777777" w:rsidR="009A1D76" w:rsidRDefault="009A1D76" w:rsidP="009A1D76">
      <w:pPr>
        <w:rPr>
          <w:rFonts w:ascii="Cambria" w:hAnsi="Cambria" w:cs="Calibri"/>
        </w:rPr>
      </w:pPr>
    </w:p>
    <w:p w14:paraId="147C1DEE" w14:textId="77777777" w:rsidR="009A1D76" w:rsidRDefault="009A1D76" w:rsidP="009A1D76">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7894E0A4" w14:textId="77777777" w:rsidR="009A1D76" w:rsidRDefault="009A1D76" w:rsidP="009A1D76">
      <w:pPr>
        <w:ind w:left="426" w:hanging="426"/>
        <w:rPr>
          <w:rFonts w:ascii="Cambria" w:hAnsi="Cambria" w:cs="Calibri"/>
        </w:rPr>
      </w:pPr>
    </w:p>
    <w:p w14:paraId="027AE1BA" w14:textId="77777777" w:rsidR="009A1D76" w:rsidRDefault="009A1D76" w:rsidP="009A1D76">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3F3250A5" w14:textId="77777777" w:rsidR="009A1D76" w:rsidRDefault="009A1D76" w:rsidP="009A1D76">
      <w:pPr>
        <w:pStyle w:val="Zkladntext"/>
        <w:ind w:left="426" w:hanging="426"/>
        <w:rPr>
          <w:rFonts w:ascii="Cambria" w:hAnsi="Cambria" w:cs="Calibri"/>
          <w:iCs/>
        </w:rPr>
      </w:pPr>
    </w:p>
    <w:p w14:paraId="084CAD01" w14:textId="77777777" w:rsidR="009A1D76" w:rsidRDefault="009A1D76" w:rsidP="009A1D76">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0095A86E" w14:textId="77777777" w:rsidR="009A1D76" w:rsidRDefault="009A1D76" w:rsidP="009A1D76">
      <w:pPr>
        <w:pStyle w:val="Zkladntext"/>
        <w:ind w:left="426" w:hanging="426"/>
        <w:rPr>
          <w:rFonts w:ascii="Cambria" w:hAnsi="Cambria" w:cs="Calibri"/>
          <w:iCs/>
        </w:rPr>
      </w:pPr>
    </w:p>
    <w:p w14:paraId="086B25C2" w14:textId="77777777" w:rsidR="009A1D76" w:rsidRDefault="009A1D76" w:rsidP="009A1D76">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119433E2" w14:textId="77777777" w:rsidR="009A1D76" w:rsidRDefault="009A1D76" w:rsidP="009A1D76">
      <w:pPr>
        <w:pStyle w:val="Odstavecseseznamem"/>
        <w:ind w:left="426" w:hanging="426"/>
        <w:rPr>
          <w:rFonts w:ascii="Cambria" w:hAnsi="Cambria" w:cs="Calibri"/>
          <w:iCs/>
        </w:rPr>
      </w:pPr>
    </w:p>
    <w:p w14:paraId="7D97311D" w14:textId="77777777" w:rsidR="009A1D76" w:rsidRPr="00397E2F" w:rsidRDefault="009A1D76" w:rsidP="00397E2F">
      <w:pPr>
        <w:ind w:left="426"/>
        <w:rPr>
          <w:rFonts w:ascii="Cambria" w:hAnsi="Cambria"/>
        </w:rPr>
      </w:pPr>
      <w:r w:rsidRPr="00397E2F">
        <w:rPr>
          <w:rFonts w:ascii="Cambria" w:hAnsi="Cambria"/>
        </w:rPr>
        <w:t>Záměr prodeje předmětu převodu byl vyvěšen na úřední desce od 31. 12. 2021 do 16. 01. 2022.</w:t>
      </w:r>
    </w:p>
    <w:p w14:paraId="2C441D16" w14:textId="77777777" w:rsidR="009A1D76" w:rsidRPr="00397E2F" w:rsidRDefault="009A1D76" w:rsidP="009A1D76">
      <w:pPr>
        <w:pStyle w:val="Zkladntext"/>
        <w:ind w:left="426" w:hanging="426"/>
        <w:rPr>
          <w:rFonts w:ascii="Cambria" w:hAnsi="Cambria" w:cs="Calibri"/>
          <w:iCs/>
        </w:rPr>
      </w:pPr>
    </w:p>
    <w:p w14:paraId="4C1C944E" w14:textId="77777777" w:rsidR="009A1D76" w:rsidRDefault="009A1D76" w:rsidP="009A1D76">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7F7260D4" w14:textId="77777777" w:rsidR="009A1D76" w:rsidRDefault="009A1D76" w:rsidP="009A1D76">
      <w:pPr>
        <w:pStyle w:val="Zkladntext"/>
        <w:rPr>
          <w:rFonts w:ascii="Cambria" w:hAnsi="Cambria"/>
          <w:iCs/>
        </w:rPr>
      </w:pPr>
    </w:p>
    <w:p w14:paraId="61F9A5D1" w14:textId="77777777" w:rsidR="009A1D76" w:rsidRDefault="009A1D76" w:rsidP="009A1D76">
      <w:pPr>
        <w:rPr>
          <w:rFonts w:ascii="Cambria" w:hAnsi="Cambria"/>
        </w:rPr>
      </w:pPr>
    </w:p>
    <w:p w14:paraId="415B260E" w14:textId="77777777" w:rsidR="009A1D76" w:rsidRDefault="009A1D76" w:rsidP="009A1D76">
      <w:pPr>
        <w:jc w:val="both"/>
        <w:rPr>
          <w:rFonts w:ascii="Cambria" w:hAnsi="Cambria"/>
        </w:rPr>
      </w:pPr>
    </w:p>
    <w:p w14:paraId="60CFCCD6" w14:textId="77777777" w:rsidR="009A1D76" w:rsidRDefault="009A1D76" w:rsidP="009A1D76">
      <w:pPr>
        <w:jc w:val="both"/>
        <w:rPr>
          <w:rFonts w:ascii="Cambria" w:hAnsi="Cambria"/>
        </w:rPr>
      </w:pPr>
    </w:p>
    <w:p w14:paraId="1EF22136" w14:textId="77777777" w:rsidR="009A1D76" w:rsidRDefault="009A1D76" w:rsidP="009A1D76">
      <w:pPr>
        <w:jc w:val="both"/>
        <w:rPr>
          <w:rFonts w:ascii="Cambria" w:hAnsi="Cambria"/>
        </w:rPr>
      </w:pPr>
    </w:p>
    <w:p w14:paraId="49F0C492" w14:textId="77777777" w:rsidR="009A1D76" w:rsidRDefault="009A1D76" w:rsidP="009A1D76">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34B1F878" w14:textId="77777777" w:rsidR="009A1D76" w:rsidRDefault="009A1D76" w:rsidP="009A1D76">
      <w:pPr>
        <w:rPr>
          <w:rFonts w:ascii="Cambria" w:hAnsi="Cambria"/>
        </w:rPr>
      </w:pPr>
    </w:p>
    <w:p w14:paraId="2A95EEDC" w14:textId="77777777" w:rsidR="009A1D76" w:rsidRDefault="009A1D76" w:rsidP="009A1D76">
      <w:pPr>
        <w:rPr>
          <w:rFonts w:ascii="Cambria" w:hAnsi="Cambria"/>
        </w:rPr>
      </w:pPr>
    </w:p>
    <w:p w14:paraId="54F92A8A" w14:textId="77777777" w:rsidR="009A1D76" w:rsidRDefault="009A1D76" w:rsidP="009A1D76">
      <w:pPr>
        <w:rPr>
          <w:rFonts w:ascii="Cambria" w:hAnsi="Cambria"/>
        </w:rPr>
      </w:pPr>
    </w:p>
    <w:p w14:paraId="75E1C7F2" w14:textId="77777777" w:rsidR="009A1D76" w:rsidRDefault="009A1D76" w:rsidP="009A1D76">
      <w:pPr>
        <w:rPr>
          <w:rFonts w:ascii="Cambria" w:hAnsi="Cambria"/>
        </w:rPr>
      </w:pPr>
    </w:p>
    <w:p w14:paraId="71C08A9E" w14:textId="77777777" w:rsidR="009A1D76" w:rsidRDefault="009A1D76" w:rsidP="009A1D76">
      <w:pPr>
        <w:rPr>
          <w:rFonts w:ascii="Cambria" w:hAnsi="Cambria"/>
        </w:rPr>
      </w:pPr>
    </w:p>
    <w:p w14:paraId="0292CB69" w14:textId="77777777" w:rsidR="009A1D76" w:rsidRDefault="009A1D76" w:rsidP="009A1D76">
      <w:pPr>
        <w:rPr>
          <w:rFonts w:ascii="Cambria" w:hAnsi="Cambria"/>
        </w:rPr>
      </w:pPr>
      <w:r>
        <w:rPr>
          <w:rFonts w:ascii="Cambria" w:hAnsi="Cambria"/>
        </w:rPr>
        <w:t>………………………………                                                                                  ……………………………………</w:t>
      </w:r>
    </w:p>
    <w:p w14:paraId="54921FEF" w14:textId="77777777" w:rsidR="009A1D76" w:rsidRDefault="009A1D76" w:rsidP="009A1D76">
      <w:pPr>
        <w:rPr>
          <w:rFonts w:ascii="Cambria" w:hAnsi="Cambria"/>
        </w:rPr>
      </w:pP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p w14:paraId="04DFF4CA" w14:textId="77777777" w:rsidR="00526F54" w:rsidRDefault="002733DE"/>
    <w:sectPr w:rsidR="00526F54"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99D7" w14:textId="77777777" w:rsidR="002733DE" w:rsidRDefault="002733DE" w:rsidP="002733DE">
      <w:r>
        <w:separator/>
      </w:r>
    </w:p>
  </w:endnote>
  <w:endnote w:type="continuationSeparator" w:id="0">
    <w:p w14:paraId="63C09C35" w14:textId="77777777" w:rsidR="002733DE" w:rsidRDefault="002733DE" w:rsidP="0027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D4F2" w14:textId="77777777" w:rsidR="002733DE" w:rsidRDefault="002733DE" w:rsidP="002733DE">
      <w:r>
        <w:separator/>
      </w:r>
    </w:p>
  </w:footnote>
  <w:footnote w:type="continuationSeparator" w:id="0">
    <w:p w14:paraId="06DAF8A7" w14:textId="77777777" w:rsidR="002733DE" w:rsidRDefault="002733DE" w:rsidP="0027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99" w14:textId="2B13E441" w:rsidR="002733DE" w:rsidRDefault="002733DE">
    <w:pPr>
      <w:pStyle w:val="Zhlav"/>
    </w:pPr>
  </w:p>
  <w:p w14:paraId="3528605D" w14:textId="4CE33EC5" w:rsidR="002733DE" w:rsidRDefault="002733DE" w:rsidP="002733DE">
    <w:pPr>
      <w:pStyle w:val="Zhlav"/>
      <w:jc w:val="center"/>
    </w:pPr>
    <w:r>
      <w:t xml:space="preserve">1375/26 </w:t>
    </w:r>
    <w:proofErr w:type="gramStart"/>
    <w:r>
      <w:t xml:space="preserve">KS1 - </w:t>
    </w:r>
    <w:r w:rsidRPr="002733DE">
      <w:t>Úhrada</w:t>
    </w:r>
    <w:proofErr w:type="gramEnd"/>
    <w:r w:rsidRPr="002733DE">
      <w:t xml:space="preserve">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7"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8"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9"/>
  </w:num>
  <w:num w:numId="3">
    <w:abstractNumId w:val="7"/>
  </w:num>
  <w:num w:numId="4">
    <w:abstractNumId w:val="0"/>
  </w:num>
  <w:num w:numId="5">
    <w:abstractNumId w:val="11"/>
  </w:num>
  <w:num w:numId="6">
    <w:abstractNumId w:val="2"/>
  </w:num>
  <w:num w:numId="7">
    <w:abstractNumId w:val="4"/>
  </w:num>
  <w:num w:numId="8">
    <w:abstractNumId w:val="10"/>
  </w:num>
  <w:num w:numId="9">
    <w:abstractNumId w:val="8"/>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D76"/>
    <w:rsid w:val="00012C68"/>
    <w:rsid w:val="000359CC"/>
    <w:rsid w:val="00054CD1"/>
    <w:rsid w:val="0008760B"/>
    <w:rsid w:val="00186127"/>
    <w:rsid w:val="002733DE"/>
    <w:rsid w:val="002832C3"/>
    <w:rsid w:val="002B6511"/>
    <w:rsid w:val="002D66F7"/>
    <w:rsid w:val="00397E2F"/>
    <w:rsid w:val="0043659C"/>
    <w:rsid w:val="0046792C"/>
    <w:rsid w:val="004A5830"/>
    <w:rsid w:val="004D2381"/>
    <w:rsid w:val="00595DC7"/>
    <w:rsid w:val="00615301"/>
    <w:rsid w:val="006239C6"/>
    <w:rsid w:val="00702893"/>
    <w:rsid w:val="00745990"/>
    <w:rsid w:val="00766320"/>
    <w:rsid w:val="0078447D"/>
    <w:rsid w:val="008149F8"/>
    <w:rsid w:val="009330B8"/>
    <w:rsid w:val="009A1D76"/>
    <w:rsid w:val="00A027D3"/>
    <w:rsid w:val="00AF51D9"/>
    <w:rsid w:val="00BF64DB"/>
    <w:rsid w:val="00C125B5"/>
    <w:rsid w:val="00CD2D90"/>
    <w:rsid w:val="00D4443C"/>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6D43"/>
  <w15:docId w15:val="{FB474317-DBD9-4DFE-BEBF-7F8C3D58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1D76"/>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9A1D76"/>
    <w:rPr>
      <w:sz w:val="24"/>
      <w:szCs w:val="24"/>
    </w:rPr>
  </w:style>
  <w:style w:type="paragraph" w:styleId="Zkladntext">
    <w:name w:val="Body Text"/>
    <w:basedOn w:val="Normln"/>
    <w:link w:val="ZkladntextChar"/>
    <w:rsid w:val="009A1D76"/>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9A1D76"/>
    <w:rPr>
      <w:rFonts w:ascii="Times New Roman" w:eastAsia="Times New Roman" w:hAnsi="Times New Roman" w:cs="Times New Roman"/>
      <w:sz w:val="24"/>
      <w:szCs w:val="24"/>
      <w:lang w:eastAsia="cs-CZ"/>
    </w:rPr>
  </w:style>
  <w:style w:type="paragraph" w:styleId="Nzev">
    <w:name w:val="Title"/>
    <w:basedOn w:val="Normln"/>
    <w:link w:val="NzevChar"/>
    <w:qFormat/>
    <w:rsid w:val="009A1D76"/>
    <w:pPr>
      <w:jc w:val="center"/>
    </w:pPr>
    <w:rPr>
      <w:b/>
      <w:bCs/>
      <w:sz w:val="28"/>
    </w:rPr>
  </w:style>
  <w:style w:type="character" w:customStyle="1" w:styleId="NzevChar">
    <w:name w:val="Název Char"/>
    <w:basedOn w:val="Standardnpsmoodstavce"/>
    <w:link w:val="Nzev"/>
    <w:rsid w:val="009A1D76"/>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9A1D76"/>
    <w:pPr>
      <w:ind w:left="708"/>
      <w:jc w:val="both"/>
    </w:pPr>
    <w:rPr>
      <w:szCs w:val="20"/>
    </w:rPr>
  </w:style>
  <w:style w:type="paragraph" w:styleId="Zhlav">
    <w:name w:val="header"/>
    <w:basedOn w:val="Normln"/>
    <w:link w:val="ZhlavChar"/>
    <w:uiPriority w:val="99"/>
    <w:unhideWhenUsed/>
    <w:rsid w:val="002733DE"/>
    <w:pPr>
      <w:tabs>
        <w:tab w:val="center" w:pos="4536"/>
        <w:tab w:val="right" w:pos="9072"/>
      </w:tabs>
    </w:pPr>
  </w:style>
  <w:style w:type="character" w:customStyle="1" w:styleId="ZhlavChar">
    <w:name w:val="Záhlaví Char"/>
    <w:basedOn w:val="Standardnpsmoodstavce"/>
    <w:link w:val="Zhlav"/>
    <w:uiPriority w:val="99"/>
    <w:rsid w:val="002733D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733DE"/>
    <w:pPr>
      <w:tabs>
        <w:tab w:val="center" w:pos="4536"/>
        <w:tab w:val="right" w:pos="9072"/>
      </w:tabs>
    </w:pPr>
  </w:style>
  <w:style w:type="character" w:customStyle="1" w:styleId="ZpatChar">
    <w:name w:val="Zápatí Char"/>
    <w:basedOn w:val="Standardnpsmoodstavce"/>
    <w:link w:val="Zpat"/>
    <w:uiPriority w:val="99"/>
    <w:rsid w:val="002733D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2035</Words>
  <Characters>12012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Ondřej Paur</cp:lastModifiedBy>
  <cp:revision>9</cp:revision>
  <dcterms:created xsi:type="dcterms:W3CDTF">2022-02-23T09:45:00Z</dcterms:created>
  <dcterms:modified xsi:type="dcterms:W3CDTF">2022-02-25T13:34:00Z</dcterms:modified>
</cp:coreProperties>
</file>